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31" w:rsidRPr="001A7CCE" w:rsidRDefault="001A7CCE">
      <w:pPr>
        <w:rPr>
          <w:lang w:val="en-US"/>
        </w:rPr>
      </w:pPr>
      <w:hyperlink r:id="rId5" w:history="1">
        <w:r w:rsidRPr="00151CC0">
          <w:rPr>
            <w:rStyle w:val="a3"/>
            <w:lang w:val="en-US"/>
          </w:rPr>
          <w:t>https</w:t>
        </w:r>
        <w:r w:rsidRPr="00151CC0">
          <w:rPr>
            <w:rStyle w:val="a3"/>
          </w:rPr>
          <w:t>:</w:t>
        </w:r>
        <w:r w:rsidRPr="00151CC0">
          <w:rPr>
            <w:rStyle w:val="a3"/>
            <w:lang w:val="en-US"/>
          </w:rPr>
          <w:t>//pos.gosuslugi.ru/lkp/polls/358484/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F33431" w:rsidRPr="001A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C"/>
    <w:rsid w:val="001A7CCE"/>
    <w:rsid w:val="005820EC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3584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2023-07-07T02:27:00Z</dcterms:created>
  <dcterms:modified xsi:type="dcterms:W3CDTF">2023-07-07T02:29:00Z</dcterms:modified>
</cp:coreProperties>
</file>